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sz w:val="32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bCs/>
          <w:sz w:val="36"/>
          <w:szCs w:val="40"/>
        </w:rPr>
      </w:pPr>
      <w:r>
        <w:rPr>
          <w:rFonts w:hint="default" w:ascii="Arial" w:hAnsi="Arial" w:cs="Arial"/>
          <w:b/>
          <w:bCs/>
          <w:sz w:val="36"/>
          <w:szCs w:val="40"/>
        </w:rPr>
        <w:t>Group-Led Volunteering Additional Booking Information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36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</w:rPr>
      </w:pPr>
      <w:r>
        <w:rPr>
          <w:rFonts w:hint="default" w:ascii="Arial" w:hAnsi="Arial" w:cs="Arial"/>
          <w:sz w:val="24"/>
          <w:szCs w:val="36"/>
        </w:rPr>
        <w:t xml:space="preserve">School/Organisation Name: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</w:rPr>
      </w:pPr>
      <w:r>
        <w:rPr>
          <w:rFonts w:hint="default" w:ascii="Arial" w:hAnsi="Arial" w:cs="Arial"/>
          <w:sz w:val="24"/>
          <w:szCs w:val="36"/>
        </w:rPr>
        <w:t xml:space="preserve">Title of Event: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  <w:lang w:val="en-GB"/>
        </w:rPr>
      </w:pPr>
      <w:r>
        <w:rPr>
          <w:rFonts w:hint="default" w:ascii="Arial" w:hAnsi="Arial" w:cs="Arial"/>
          <w:sz w:val="24"/>
          <w:szCs w:val="36"/>
          <w:lang w:val="en-GB"/>
        </w:rPr>
        <w:t>Date of Event: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sz w:val="24"/>
          <w:szCs w:val="3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b/>
          <w:bCs/>
          <w:sz w:val="24"/>
          <w:szCs w:val="36"/>
        </w:rPr>
      </w:pPr>
      <w:r>
        <w:rPr>
          <w:rFonts w:hint="default" w:ascii="Arial" w:hAnsi="Arial" w:cs="Arial"/>
          <w:b/>
          <w:bCs/>
          <w:sz w:val="24"/>
          <w:szCs w:val="36"/>
        </w:rPr>
        <w:t>Who will be volunteering at the Trust?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b/>
          <w:bCs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914"/>
        <w:gridCol w:w="1504"/>
        <w:gridCol w:w="2297"/>
        <w:gridCol w:w="1840"/>
        <w:gridCol w:w="195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Name of Participant</w:t>
            </w: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M/F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DOB</w:t>
            </w: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Parent/Guardian consent obtained for young person to take part</w:t>
            </w: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Parent/Guardian consent obtained to store personal data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Parent/Guardian consent for photography </w:t>
            </w:r>
            <w:r>
              <w:rPr>
                <w:rFonts w:hint="default" w:ascii="Arial" w:hAnsi="Arial" w:cs="Arial"/>
                <w:bCs/>
                <w:lang w:val="en-GB"/>
              </w:rPr>
              <w:t>and</w:t>
            </w:r>
            <w:r>
              <w:rPr>
                <w:rFonts w:hint="default" w:ascii="Arial" w:hAnsi="Arial" w:cs="Arial"/>
                <w:bCs/>
              </w:rPr>
              <w:t xml:space="preserve"> </w:t>
            </w:r>
            <w:r>
              <w:rPr>
                <w:rFonts w:hint="default" w:ascii="Arial" w:hAnsi="Arial" w:cs="Arial"/>
                <w:bCs/>
                <w:lang w:val="en-GB"/>
              </w:rPr>
              <w:t>u</w:t>
            </w:r>
            <w:r>
              <w:rPr>
                <w:rFonts w:hint="default" w:ascii="Arial" w:hAnsi="Arial" w:cs="Arial"/>
                <w:bCs/>
              </w:rPr>
              <w:t>se by BWC</w:t>
            </w: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Parent/Guardian has given a self-certification form of good health </w:t>
            </w:r>
            <w:r>
              <w:rPr>
                <w:rFonts w:hint="default" w:ascii="Arial" w:hAnsi="Arial" w:cs="Arial"/>
                <w:bCs/>
                <w:color w:val="FF0000"/>
              </w:rPr>
              <w:t>(if required)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99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4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83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hint="default" w:ascii="Arial" w:hAnsi="Arial" w:cs="Arial"/>
          <w:bCs/>
        </w:rPr>
      </w:pPr>
    </w:p>
    <w:tbl>
      <w:tblPr>
        <w:tblStyle w:val="7"/>
        <w:tblW w:w="14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1609"/>
        <w:gridCol w:w="2820"/>
        <w:gridCol w:w="2127"/>
        <w:gridCol w:w="4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Accompanying Adult(s):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Name</w:t>
            </w:r>
          </w:p>
        </w:tc>
        <w:tc>
          <w:tcPr>
            <w:tcW w:w="16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DBS Number</w:t>
            </w:r>
          </w:p>
        </w:tc>
        <w:tc>
          <w:tcPr>
            <w:tcW w:w="28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Occupational Health Form</w:t>
            </w: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>Consent for Photography and use by BWC</w:t>
            </w:r>
          </w:p>
        </w:tc>
        <w:tc>
          <w:tcPr>
            <w:tcW w:w="47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  <w:r>
              <w:rPr>
                <w:rFonts w:hint="default" w:ascii="Arial" w:hAnsi="Arial" w:cs="Arial"/>
                <w:bCs/>
              </w:rPr>
              <w:t xml:space="preserve">Contact Details (Phone &amp; Email)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6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8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47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16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8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21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  <w:tc>
          <w:tcPr>
            <w:tcW w:w="471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Arial" w:hAnsi="Arial" w:cs="Arial"/>
                <w:bCs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-679450</wp:posOffset>
          </wp:positionV>
          <wp:extent cx="6007735" cy="1388745"/>
          <wp:effectExtent l="0" t="0" r="1206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36" t="32593" r="15513" b="39829"/>
                  <a:stretch>
                    <a:fillRect/>
                  </a:stretch>
                </pic:blipFill>
                <pic:spPr>
                  <a:xfrm>
                    <a:off x="0" y="0"/>
                    <a:ext cx="6007735" cy="13887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 w:ascii="Arial" w:hAnsi="Arial" w:cs="Arial"/>
        <w:b/>
        <w:bCs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7382510</wp:posOffset>
          </wp:positionH>
          <wp:positionV relativeFrom="paragraph">
            <wp:posOffset>-448945</wp:posOffset>
          </wp:positionV>
          <wp:extent cx="2385060" cy="1155065"/>
          <wp:effectExtent l="0" t="0" r="254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79" t="14587" r="14487" b="61025"/>
                  <a:stretch>
                    <a:fillRect/>
                  </a:stretch>
                </pic:blipFill>
                <pic:spPr>
                  <a:xfrm>
                    <a:off x="0" y="0"/>
                    <a:ext cx="2385060" cy="11550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C9"/>
    <w:rsid w:val="0022489C"/>
    <w:rsid w:val="00243C67"/>
    <w:rsid w:val="003B7A3A"/>
    <w:rsid w:val="003F7902"/>
    <w:rsid w:val="00430DFB"/>
    <w:rsid w:val="004E1652"/>
    <w:rsid w:val="00524FC9"/>
    <w:rsid w:val="00726A94"/>
    <w:rsid w:val="007829CE"/>
    <w:rsid w:val="00794EBC"/>
    <w:rsid w:val="00954C55"/>
    <w:rsid w:val="00DB2107"/>
    <w:rsid w:val="00E21428"/>
    <w:rsid w:val="00FB354D"/>
    <w:rsid w:val="00FF1932"/>
    <w:rsid w:val="342D7A1A"/>
    <w:rsid w:val="7E0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CECE110E</Template>
  <Company>BWNFT</Company>
  <Pages>1</Pages>
  <Words>92</Words>
  <Characters>531</Characters>
  <Lines>4</Lines>
  <Paragraphs>1</Paragraphs>
  <TotalTime>3</TotalTime>
  <ScaleCrop>false</ScaleCrop>
  <LinksUpToDate>false</LinksUpToDate>
  <CharactersWithSpaces>622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2018-10-09T11:27:00Z</dcterms:created>
  <dc:creator>Hayley Kinnear</dc:creator>
  <cp:lastModifiedBy>Joy Krishna</cp:lastModifiedBy>
  <cp:lastPrinted>2018-10-01T07:27:00Z</cp:lastPrinted>
  <dcterms:modified xsi:type="dcterms:W3CDTF">2020-03-06T12:04:12Z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